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87DE" w14:textId="37FE3808" w:rsidR="00F863D8" w:rsidRDefault="003B6250">
      <w:pPr>
        <w:rPr>
          <w:rFonts w:asciiTheme="majorHAnsi" w:eastAsiaTheme="minorEastAsia" w:hAnsiTheme="majorHAnsi" w:cstheme="majorHAnsi"/>
          <w:sz w:val="22"/>
          <w:szCs w:val="22"/>
        </w:rPr>
      </w:pPr>
      <w:r>
        <w:rPr>
          <w:rFonts w:asciiTheme="majorHAnsi" w:eastAsiaTheme="minorEastAsia" w:hAnsiTheme="majorHAnsi" w:cstheme="majorHAnsi"/>
          <w:sz w:val="22"/>
          <w:szCs w:val="22"/>
        </w:rPr>
        <w:t xml:space="preserve">7.25.22 </w:t>
      </w:r>
    </w:p>
    <w:p w14:paraId="2EB8517D" w14:textId="77777777" w:rsidR="003B6250" w:rsidRPr="003B6250" w:rsidRDefault="003B6250">
      <w:pPr>
        <w:rPr>
          <w:rFonts w:asciiTheme="majorHAnsi" w:eastAsiaTheme="minorEastAsia" w:hAnsiTheme="majorHAnsi" w:cstheme="majorHAnsi"/>
          <w:sz w:val="22"/>
          <w:szCs w:val="22"/>
        </w:rPr>
      </w:pPr>
    </w:p>
    <w:p w14:paraId="4F87818A" w14:textId="77777777" w:rsidR="003B6250" w:rsidRPr="003B6250" w:rsidRDefault="003B6250" w:rsidP="003B6250">
      <w:pPr>
        <w:pStyle w:val="NoSpacing"/>
        <w:rPr>
          <w:rFonts w:asciiTheme="majorHAnsi" w:hAnsiTheme="majorHAnsi" w:cstheme="majorHAnsi"/>
          <w:sz w:val="24"/>
          <w:szCs w:val="24"/>
        </w:rPr>
      </w:pPr>
      <w:r w:rsidRPr="003B6250">
        <w:rPr>
          <w:rFonts w:asciiTheme="majorHAnsi" w:hAnsiTheme="majorHAnsi" w:cstheme="majorHAnsi"/>
          <w:sz w:val="24"/>
          <w:szCs w:val="24"/>
        </w:rPr>
        <w:t>Tree Clemonds</w:t>
      </w:r>
    </w:p>
    <w:p w14:paraId="1C815863" w14:textId="77777777" w:rsidR="003B6250" w:rsidRPr="003B6250" w:rsidRDefault="003B6250" w:rsidP="003B6250">
      <w:pPr>
        <w:pStyle w:val="NoSpacing"/>
        <w:rPr>
          <w:rFonts w:asciiTheme="majorHAnsi" w:hAnsiTheme="majorHAnsi" w:cstheme="majorHAnsi"/>
          <w:sz w:val="24"/>
          <w:szCs w:val="24"/>
        </w:rPr>
      </w:pPr>
      <w:r w:rsidRPr="003B6250">
        <w:rPr>
          <w:rFonts w:asciiTheme="majorHAnsi" w:hAnsiTheme="majorHAnsi" w:cstheme="majorHAnsi"/>
          <w:sz w:val="24"/>
          <w:szCs w:val="24"/>
        </w:rPr>
        <w:t>Providence Housing Development Corp.</w:t>
      </w:r>
    </w:p>
    <w:p w14:paraId="29288BDB" w14:textId="77777777" w:rsidR="003B6250" w:rsidRPr="003B6250" w:rsidRDefault="003B6250" w:rsidP="003B6250">
      <w:pPr>
        <w:pStyle w:val="NoSpacing"/>
        <w:rPr>
          <w:rFonts w:asciiTheme="majorHAnsi" w:hAnsiTheme="majorHAnsi" w:cstheme="majorHAnsi"/>
          <w:sz w:val="24"/>
          <w:szCs w:val="24"/>
        </w:rPr>
      </w:pPr>
      <w:r w:rsidRPr="003B6250">
        <w:rPr>
          <w:rFonts w:asciiTheme="majorHAnsi" w:hAnsiTheme="majorHAnsi" w:cstheme="majorHAnsi"/>
          <w:sz w:val="24"/>
          <w:szCs w:val="24"/>
        </w:rPr>
        <w:t>1150 Buffalo Road</w:t>
      </w:r>
    </w:p>
    <w:p w14:paraId="138A2BC0" w14:textId="77777777" w:rsidR="003B6250" w:rsidRPr="003B6250" w:rsidRDefault="003B6250" w:rsidP="003B6250">
      <w:pPr>
        <w:pStyle w:val="NoSpacing"/>
        <w:rPr>
          <w:rFonts w:asciiTheme="majorHAnsi" w:hAnsiTheme="majorHAnsi" w:cstheme="majorHAnsi"/>
          <w:sz w:val="24"/>
          <w:szCs w:val="24"/>
        </w:rPr>
      </w:pPr>
      <w:r w:rsidRPr="003B6250">
        <w:rPr>
          <w:rFonts w:asciiTheme="majorHAnsi" w:hAnsiTheme="majorHAnsi" w:cstheme="majorHAnsi"/>
          <w:sz w:val="24"/>
          <w:szCs w:val="24"/>
        </w:rPr>
        <w:t>Rochester, NY 14624</w:t>
      </w:r>
    </w:p>
    <w:p w14:paraId="36BD1A66" w14:textId="77777777" w:rsidR="003B6250" w:rsidRPr="003B6250" w:rsidRDefault="003B6250" w:rsidP="003B6250">
      <w:pPr>
        <w:pStyle w:val="NoSpacing"/>
        <w:rPr>
          <w:rFonts w:asciiTheme="majorHAnsi" w:hAnsiTheme="majorHAnsi" w:cstheme="majorHAnsi"/>
          <w:sz w:val="24"/>
          <w:szCs w:val="24"/>
        </w:rPr>
      </w:pPr>
    </w:p>
    <w:p w14:paraId="0FAA96FF" w14:textId="77777777" w:rsidR="003B6250" w:rsidRPr="003B6250" w:rsidRDefault="003B6250" w:rsidP="003B6250">
      <w:pPr>
        <w:pStyle w:val="NoSpacing"/>
        <w:rPr>
          <w:rFonts w:asciiTheme="majorHAnsi" w:hAnsiTheme="majorHAnsi" w:cstheme="majorHAnsi"/>
          <w:sz w:val="24"/>
          <w:szCs w:val="24"/>
        </w:rPr>
      </w:pPr>
    </w:p>
    <w:p w14:paraId="1E6F633F" w14:textId="77777777" w:rsidR="003B6250" w:rsidRPr="003B6250" w:rsidRDefault="003B6250" w:rsidP="003B6250">
      <w:pPr>
        <w:pStyle w:val="NoSpacing"/>
        <w:rPr>
          <w:rFonts w:asciiTheme="majorHAnsi" w:hAnsiTheme="majorHAnsi" w:cstheme="majorHAnsi"/>
          <w:sz w:val="24"/>
          <w:szCs w:val="24"/>
        </w:rPr>
      </w:pPr>
      <w:r w:rsidRPr="003B6250">
        <w:rPr>
          <w:rFonts w:asciiTheme="majorHAnsi" w:hAnsiTheme="majorHAnsi" w:cstheme="majorHAnsi"/>
          <w:sz w:val="24"/>
          <w:szCs w:val="24"/>
        </w:rPr>
        <w:t>Dear Ms. Clemonds,</w:t>
      </w:r>
    </w:p>
    <w:p w14:paraId="323F1A9D" w14:textId="77777777" w:rsidR="003B6250" w:rsidRPr="003B6250" w:rsidRDefault="003B6250" w:rsidP="003B6250">
      <w:pPr>
        <w:pStyle w:val="NoSpacing"/>
        <w:rPr>
          <w:rFonts w:asciiTheme="majorHAnsi" w:hAnsiTheme="majorHAnsi" w:cstheme="majorHAnsi"/>
          <w:sz w:val="24"/>
          <w:szCs w:val="24"/>
        </w:rPr>
      </w:pPr>
    </w:p>
    <w:p w14:paraId="39ECD1C0" w14:textId="26766A8D" w:rsidR="003B6250" w:rsidRPr="003B6250" w:rsidRDefault="003B6250" w:rsidP="003B6250">
      <w:pPr>
        <w:pStyle w:val="NoSpacing"/>
        <w:rPr>
          <w:rFonts w:asciiTheme="majorHAnsi" w:hAnsiTheme="majorHAnsi" w:cstheme="majorHAnsi"/>
          <w:sz w:val="24"/>
          <w:szCs w:val="24"/>
        </w:rPr>
      </w:pPr>
      <w:r w:rsidRPr="003B6250">
        <w:rPr>
          <w:rFonts w:asciiTheme="majorHAnsi" w:hAnsiTheme="majorHAnsi" w:cstheme="majorHAnsi"/>
          <w:sz w:val="24"/>
          <w:szCs w:val="24"/>
        </w:rPr>
        <w:t xml:space="preserve">I am writing to offer support to the Door of Hope rapid rehousing program funded by the American Rescue Plan Act. </w:t>
      </w:r>
      <w:r>
        <w:rPr>
          <w:rFonts w:asciiTheme="majorHAnsi" w:hAnsiTheme="majorHAnsi" w:cstheme="majorHAnsi"/>
          <w:sz w:val="24"/>
          <w:szCs w:val="24"/>
        </w:rPr>
        <w:t xml:space="preserve"> The Center for Youth Services serves hundreds of homeless youth and young adults </w:t>
      </w:r>
      <w:r w:rsidR="007454ED">
        <w:rPr>
          <w:rFonts w:asciiTheme="majorHAnsi" w:hAnsiTheme="majorHAnsi" w:cstheme="majorHAnsi"/>
          <w:sz w:val="24"/>
          <w:szCs w:val="24"/>
        </w:rPr>
        <w:t xml:space="preserve">annually </w:t>
      </w:r>
      <w:r>
        <w:rPr>
          <w:rFonts w:asciiTheme="majorHAnsi" w:hAnsiTheme="majorHAnsi" w:cstheme="majorHAnsi"/>
          <w:sz w:val="24"/>
          <w:szCs w:val="24"/>
        </w:rPr>
        <w:t xml:space="preserve">across our wide continuum of services, including emergency shelter and transitional housing.  </w:t>
      </w:r>
      <w:r w:rsidR="007454ED">
        <w:rPr>
          <w:rFonts w:asciiTheme="majorHAnsi" w:hAnsiTheme="majorHAnsi" w:cstheme="majorHAnsi"/>
          <w:sz w:val="24"/>
          <w:szCs w:val="24"/>
        </w:rPr>
        <w:t>While we housed over</w:t>
      </w:r>
      <w:r>
        <w:rPr>
          <w:rFonts w:asciiTheme="majorHAnsi" w:hAnsiTheme="majorHAnsi" w:cstheme="majorHAnsi"/>
          <w:sz w:val="24"/>
          <w:szCs w:val="24"/>
        </w:rPr>
        <w:t xml:space="preserve"> 75 young adults in our Rapid Rehousing Program each year, many more go unserved due to not fitting HUD’s definition of homelessness.  These young people are then left to fend for themselves, often ending up in dangerous situations and relationships.  We are excited about the prospect of a Rapid Rehousing program in our community that will not have such barriers for young people fleeing domestic violence or human trafficking.</w:t>
      </w:r>
    </w:p>
    <w:p w14:paraId="4D378EFC" w14:textId="77777777" w:rsidR="003B6250" w:rsidRPr="003B6250" w:rsidRDefault="003B6250" w:rsidP="003B6250">
      <w:pPr>
        <w:pStyle w:val="NoSpacing"/>
        <w:rPr>
          <w:rFonts w:asciiTheme="majorHAnsi" w:hAnsiTheme="majorHAnsi" w:cstheme="majorHAnsi"/>
          <w:sz w:val="24"/>
          <w:szCs w:val="24"/>
        </w:rPr>
      </w:pPr>
    </w:p>
    <w:p w14:paraId="67754A63" w14:textId="7763D2A6" w:rsidR="003B6250" w:rsidRDefault="003B6250" w:rsidP="003B6250">
      <w:pPr>
        <w:pStyle w:val="NoSpacing"/>
        <w:rPr>
          <w:rFonts w:asciiTheme="majorHAnsi" w:hAnsiTheme="majorHAnsi" w:cstheme="majorHAnsi"/>
          <w:sz w:val="24"/>
          <w:szCs w:val="24"/>
        </w:rPr>
      </w:pPr>
      <w:r w:rsidRPr="003B6250">
        <w:rPr>
          <w:rFonts w:asciiTheme="majorHAnsi" w:hAnsiTheme="majorHAnsi" w:cstheme="majorHAnsi"/>
          <w:sz w:val="24"/>
          <w:szCs w:val="24"/>
        </w:rPr>
        <w:t xml:space="preserve">When eligible, we will offer the following services to program participants at Door of Hope between January 2023 and December 2026: </w:t>
      </w:r>
    </w:p>
    <w:p w14:paraId="4B95184D" w14:textId="3491CC51" w:rsidR="003B6250" w:rsidRDefault="003B6250" w:rsidP="003B6250">
      <w:pPr>
        <w:pStyle w:val="NoSpacing"/>
        <w:numPr>
          <w:ilvl w:val="0"/>
          <w:numId w:val="2"/>
        </w:numPr>
        <w:rPr>
          <w:rFonts w:asciiTheme="majorHAnsi" w:hAnsiTheme="majorHAnsi" w:cstheme="majorHAnsi"/>
          <w:sz w:val="24"/>
          <w:szCs w:val="24"/>
        </w:rPr>
      </w:pPr>
      <w:r>
        <w:rPr>
          <w:rFonts w:asciiTheme="majorHAnsi" w:hAnsiTheme="majorHAnsi" w:cstheme="majorHAnsi"/>
          <w:sz w:val="24"/>
          <w:szCs w:val="24"/>
        </w:rPr>
        <w:t>Prevention Counseling</w:t>
      </w:r>
    </w:p>
    <w:p w14:paraId="5858149E" w14:textId="07B6053F" w:rsidR="003B6250" w:rsidRDefault="003B6250" w:rsidP="003B6250">
      <w:pPr>
        <w:pStyle w:val="NoSpacing"/>
        <w:numPr>
          <w:ilvl w:val="0"/>
          <w:numId w:val="2"/>
        </w:numPr>
        <w:rPr>
          <w:rFonts w:asciiTheme="majorHAnsi" w:hAnsiTheme="majorHAnsi" w:cstheme="majorHAnsi"/>
          <w:sz w:val="24"/>
          <w:szCs w:val="24"/>
        </w:rPr>
      </w:pPr>
      <w:r>
        <w:rPr>
          <w:rFonts w:asciiTheme="majorHAnsi" w:hAnsiTheme="majorHAnsi" w:cstheme="majorHAnsi"/>
          <w:sz w:val="24"/>
          <w:szCs w:val="24"/>
        </w:rPr>
        <w:t>Food Pantry &amp; Clothing Bank (no requirements/barriers for access)</w:t>
      </w:r>
    </w:p>
    <w:p w14:paraId="6CF3F223" w14:textId="19423F9A" w:rsidR="003B6250" w:rsidRDefault="003B6250" w:rsidP="003B6250">
      <w:pPr>
        <w:pStyle w:val="NoSpacing"/>
        <w:numPr>
          <w:ilvl w:val="0"/>
          <w:numId w:val="2"/>
        </w:numPr>
        <w:rPr>
          <w:rFonts w:asciiTheme="majorHAnsi" w:hAnsiTheme="majorHAnsi" w:cstheme="majorHAnsi"/>
          <w:sz w:val="24"/>
          <w:szCs w:val="24"/>
        </w:rPr>
      </w:pPr>
      <w:r>
        <w:rPr>
          <w:rFonts w:asciiTheme="majorHAnsi" w:hAnsiTheme="majorHAnsi" w:cstheme="majorHAnsi"/>
          <w:sz w:val="24"/>
          <w:szCs w:val="24"/>
        </w:rPr>
        <w:t>Crisis Nursery (free, easily accessible emergency childcare)</w:t>
      </w:r>
    </w:p>
    <w:p w14:paraId="1D8EB4B1" w14:textId="5C9CFE51" w:rsidR="003B6250" w:rsidRPr="003B6250" w:rsidRDefault="003B6250" w:rsidP="003B6250">
      <w:pPr>
        <w:pStyle w:val="NoSpacing"/>
        <w:numPr>
          <w:ilvl w:val="0"/>
          <w:numId w:val="2"/>
        </w:numPr>
        <w:rPr>
          <w:rFonts w:asciiTheme="majorHAnsi" w:hAnsiTheme="majorHAnsi" w:cstheme="majorHAnsi"/>
          <w:sz w:val="24"/>
          <w:szCs w:val="24"/>
        </w:rPr>
      </w:pPr>
      <w:r>
        <w:rPr>
          <w:rFonts w:asciiTheme="majorHAnsi" w:hAnsiTheme="majorHAnsi" w:cstheme="majorHAnsi"/>
          <w:sz w:val="24"/>
          <w:szCs w:val="24"/>
        </w:rPr>
        <w:t xml:space="preserve">Safe </w:t>
      </w:r>
      <w:proofErr w:type="spellStart"/>
      <w:r>
        <w:rPr>
          <w:rFonts w:asciiTheme="majorHAnsi" w:hAnsiTheme="majorHAnsi" w:cstheme="majorHAnsi"/>
          <w:sz w:val="24"/>
          <w:szCs w:val="24"/>
        </w:rPr>
        <w:t>Harbour</w:t>
      </w:r>
      <w:proofErr w:type="spellEnd"/>
      <w:r>
        <w:rPr>
          <w:rFonts w:asciiTheme="majorHAnsi" w:hAnsiTheme="majorHAnsi" w:cstheme="majorHAnsi"/>
          <w:sz w:val="24"/>
          <w:szCs w:val="24"/>
        </w:rPr>
        <w:t xml:space="preserve"> Services (advocacy and case management for victims of human trafficking)</w:t>
      </w:r>
    </w:p>
    <w:p w14:paraId="5EB9C2C8" w14:textId="77777777" w:rsidR="003B6250" w:rsidRPr="003B6250" w:rsidRDefault="003B6250" w:rsidP="003B6250">
      <w:pPr>
        <w:pStyle w:val="NoSpacing"/>
        <w:rPr>
          <w:rFonts w:asciiTheme="majorHAnsi" w:hAnsiTheme="majorHAnsi" w:cstheme="majorHAnsi"/>
          <w:sz w:val="24"/>
          <w:szCs w:val="24"/>
        </w:rPr>
      </w:pPr>
    </w:p>
    <w:p w14:paraId="17725DCE" w14:textId="2717EC80" w:rsidR="003B6250" w:rsidRPr="003B6250" w:rsidRDefault="003B6250" w:rsidP="003B6250">
      <w:pPr>
        <w:pStyle w:val="NoSpacing"/>
        <w:rPr>
          <w:rFonts w:asciiTheme="majorHAnsi" w:hAnsiTheme="majorHAnsi" w:cstheme="majorHAnsi"/>
          <w:sz w:val="24"/>
          <w:szCs w:val="24"/>
        </w:rPr>
      </w:pPr>
      <w:r w:rsidRPr="003B6250">
        <w:rPr>
          <w:rFonts w:asciiTheme="majorHAnsi" w:hAnsiTheme="majorHAnsi" w:cstheme="majorHAnsi"/>
          <w:sz w:val="24"/>
          <w:szCs w:val="24"/>
        </w:rPr>
        <w:t>In addition, if we receive call</w:t>
      </w:r>
      <w:r>
        <w:rPr>
          <w:rFonts w:asciiTheme="majorHAnsi" w:hAnsiTheme="majorHAnsi" w:cstheme="majorHAnsi"/>
          <w:sz w:val="24"/>
          <w:szCs w:val="24"/>
        </w:rPr>
        <w:t>s</w:t>
      </w:r>
      <w:r w:rsidRPr="003B6250">
        <w:rPr>
          <w:rFonts w:asciiTheme="majorHAnsi" w:hAnsiTheme="majorHAnsi" w:cstheme="majorHAnsi"/>
          <w:sz w:val="24"/>
          <w:szCs w:val="24"/>
        </w:rPr>
        <w:t xml:space="preserve"> from persons fleeing domestic violence or human trafficking and </w:t>
      </w:r>
      <w:r>
        <w:rPr>
          <w:rFonts w:asciiTheme="majorHAnsi" w:hAnsiTheme="majorHAnsi" w:cstheme="majorHAnsi"/>
          <w:sz w:val="24"/>
          <w:szCs w:val="24"/>
        </w:rPr>
        <w:t>we are unable to assist them with housing</w:t>
      </w:r>
      <w:r w:rsidRPr="003B6250">
        <w:rPr>
          <w:rFonts w:asciiTheme="majorHAnsi" w:hAnsiTheme="majorHAnsi" w:cstheme="majorHAnsi"/>
          <w:sz w:val="24"/>
          <w:szCs w:val="24"/>
        </w:rPr>
        <w:t xml:space="preserve">, we will contact Door of Hope at Providence Housing for availability and eligibility. </w:t>
      </w:r>
    </w:p>
    <w:p w14:paraId="198577F0" w14:textId="77777777" w:rsidR="003B6250" w:rsidRPr="003B6250" w:rsidRDefault="003B6250" w:rsidP="003B6250">
      <w:pPr>
        <w:pStyle w:val="NoSpacing"/>
        <w:rPr>
          <w:rFonts w:asciiTheme="majorHAnsi" w:hAnsiTheme="majorHAnsi" w:cstheme="majorHAnsi"/>
          <w:sz w:val="24"/>
          <w:szCs w:val="24"/>
        </w:rPr>
      </w:pPr>
    </w:p>
    <w:p w14:paraId="3056EC55" w14:textId="77777777" w:rsidR="003B6250" w:rsidRPr="003B6250" w:rsidRDefault="003B6250" w:rsidP="003B6250">
      <w:pPr>
        <w:pStyle w:val="NoSpacing"/>
        <w:rPr>
          <w:rFonts w:asciiTheme="majorHAnsi" w:hAnsiTheme="majorHAnsi" w:cstheme="majorHAnsi"/>
          <w:sz w:val="24"/>
          <w:szCs w:val="24"/>
        </w:rPr>
      </w:pPr>
      <w:r w:rsidRPr="003B6250">
        <w:rPr>
          <w:rFonts w:asciiTheme="majorHAnsi" w:hAnsiTheme="majorHAnsi" w:cstheme="majorHAnsi"/>
          <w:sz w:val="24"/>
          <w:szCs w:val="24"/>
        </w:rPr>
        <w:t xml:space="preserve">We look forward to working with you. </w:t>
      </w:r>
    </w:p>
    <w:p w14:paraId="084BA936" w14:textId="29EB81C7" w:rsidR="006A0D2C" w:rsidRPr="003B6250" w:rsidRDefault="007454ED" w:rsidP="006A0D2C">
      <w:pPr>
        <w:spacing w:after="160" w:line="259" w:lineRule="auto"/>
        <w:rPr>
          <w:rFonts w:asciiTheme="majorHAnsi" w:eastAsiaTheme="minorHAnsi" w:hAnsiTheme="majorHAnsi" w:cstheme="majorHAnsi"/>
        </w:rPr>
      </w:pPr>
      <w:r>
        <w:rPr>
          <w:rFonts w:asciiTheme="majorHAnsi" w:eastAsiaTheme="minorHAnsi" w:hAnsiTheme="majorHAnsi" w:cstheme="majorHAnsi"/>
          <w:noProof/>
        </w:rPr>
        <mc:AlternateContent>
          <mc:Choice Requires="wpi">
            <w:drawing>
              <wp:anchor distT="0" distB="0" distL="114300" distR="114300" simplePos="0" relativeHeight="251664384" behindDoc="0" locked="0" layoutInCell="1" allowOverlap="1" wp14:anchorId="7A908392" wp14:editId="288BBBDF">
                <wp:simplePos x="0" y="0"/>
                <wp:positionH relativeFrom="column">
                  <wp:posOffset>69850</wp:posOffset>
                </wp:positionH>
                <wp:positionV relativeFrom="paragraph">
                  <wp:posOffset>118745</wp:posOffset>
                </wp:positionV>
                <wp:extent cx="1441350" cy="373060"/>
                <wp:effectExtent l="38100" t="38100" r="6985" b="46355"/>
                <wp:wrapNone/>
                <wp:docPr id="11" name="Ink 11"/>
                <wp:cNvGraphicFramePr/>
                <a:graphic xmlns:a="http://schemas.openxmlformats.org/drawingml/2006/main">
                  <a:graphicData uri="http://schemas.microsoft.com/office/word/2010/wordprocessingInk">
                    <w14:contentPart bwMode="auto" r:id="rId10">
                      <w14:nvContentPartPr>
                        <w14:cNvContentPartPr/>
                      </w14:nvContentPartPr>
                      <w14:xfrm>
                        <a:off x="0" y="0"/>
                        <a:ext cx="1441350" cy="373060"/>
                      </w14:xfrm>
                    </w14:contentPart>
                  </a:graphicData>
                </a:graphic>
              </wp:anchor>
            </w:drawing>
          </mc:Choice>
          <mc:Fallback>
            <w:pict>
              <v:shapetype w14:anchorId="3B272B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4.8pt;margin-top:8.65pt;width:114.95pt;height:30.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">
                <v:imagedata r:id="rId11" o:title=""/>
              </v:shape>
            </w:pict>
          </mc:Fallback>
        </mc:AlternateContent>
      </w:r>
    </w:p>
    <w:p w14:paraId="59A72BAC" w14:textId="5412081D" w:rsidR="006A0D2C" w:rsidRPr="003B6250" w:rsidRDefault="006A0D2C" w:rsidP="006A0D2C">
      <w:pPr>
        <w:spacing w:after="160" w:line="259" w:lineRule="auto"/>
        <w:rPr>
          <w:rFonts w:asciiTheme="majorHAnsi" w:eastAsiaTheme="minorHAnsi" w:hAnsiTheme="majorHAnsi" w:cstheme="majorHAnsi"/>
        </w:rPr>
      </w:pPr>
    </w:p>
    <w:p w14:paraId="7D434204" w14:textId="77777777" w:rsidR="006A0D2C" w:rsidRPr="003B6250" w:rsidRDefault="006A0D2C" w:rsidP="006A0D2C">
      <w:pPr>
        <w:rPr>
          <w:rFonts w:asciiTheme="majorHAnsi" w:eastAsiaTheme="minorHAnsi" w:hAnsiTheme="majorHAnsi" w:cstheme="majorHAnsi"/>
        </w:rPr>
      </w:pPr>
      <w:r w:rsidRPr="003B6250">
        <w:rPr>
          <w:rFonts w:asciiTheme="majorHAnsi" w:eastAsiaTheme="minorHAnsi" w:hAnsiTheme="majorHAnsi" w:cstheme="majorHAnsi"/>
        </w:rPr>
        <w:t>Valerie Douglas</w:t>
      </w:r>
    </w:p>
    <w:p w14:paraId="1848A02C" w14:textId="77777777" w:rsidR="006A0D2C" w:rsidRPr="003B6250" w:rsidRDefault="006A0D2C" w:rsidP="006A0D2C">
      <w:pPr>
        <w:rPr>
          <w:rFonts w:asciiTheme="majorHAnsi" w:eastAsiaTheme="minorHAnsi" w:hAnsiTheme="majorHAnsi" w:cstheme="majorHAnsi"/>
        </w:rPr>
      </w:pPr>
      <w:r w:rsidRPr="003B6250">
        <w:rPr>
          <w:rFonts w:asciiTheme="majorHAnsi" w:eastAsiaTheme="minorHAnsi" w:hAnsiTheme="majorHAnsi" w:cstheme="majorHAnsi"/>
        </w:rPr>
        <w:t>Director of Counseling &amp; RHY Services</w:t>
      </w:r>
    </w:p>
    <w:p w14:paraId="2BF65907" w14:textId="77777777" w:rsidR="006A0D2C" w:rsidRDefault="006A0D2C"/>
    <w:sectPr w:rsidR="006A0D2C" w:rsidSect="00646D2C">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87E1" w14:textId="77777777" w:rsidR="0095181B" w:rsidRDefault="0095181B">
      <w:r>
        <w:separator/>
      </w:r>
    </w:p>
  </w:endnote>
  <w:endnote w:type="continuationSeparator" w:id="0">
    <w:p w14:paraId="235487E2" w14:textId="77777777" w:rsidR="0095181B" w:rsidRDefault="0095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umanst521 BT">
    <w:altName w:val="Lucida Sans Unicode"/>
    <w:charset w:val="00"/>
    <w:family w:val="swiss"/>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87E5" w14:textId="77777777" w:rsidR="00F863D8" w:rsidRPr="00F863D8" w:rsidRDefault="00F863D8" w:rsidP="00F863D8">
    <w:pPr>
      <w:tabs>
        <w:tab w:val="center" w:pos="4320"/>
        <w:tab w:val="right" w:pos="8640"/>
      </w:tabs>
      <w:spacing w:line="360" w:lineRule="auto"/>
      <w:jc w:val="center"/>
      <w:rPr>
        <w:spacing w:val="20"/>
        <w:sz w:val="16"/>
        <w:szCs w:val="16"/>
      </w:rPr>
    </w:pPr>
    <w:r w:rsidRPr="00F863D8">
      <w:rPr>
        <w:spacing w:val="20"/>
        <w:sz w:val="16"/>
        <w:szCs w:val="16"/>
      </w:rPr>
      <w:t xml:space="preserve">905 Monroe Avenue </w:t>
    </w:r>
    <w:r w:rsidRPr="00F863D8">
      <w:rPr>
        <w:rFonts w:ascii="Arial" w:hAnsi="Arial" w:cs="Arial"/>
        <w:color w:val="FF9900"/>
        <w:spacing w:val="20"/>
        <w:sz w:val="16"/>
        <w:szCs w:val="16"/>
      </w:rPr>
      <w:t xml:space="preserve">● </w:t>
    </w:r>
    <w:r w:rsidRPr="00F863D8">
      <w:rPr>
        <w:spacing w:val="20"/>
        <w:sz w:val="16"/>
        <w:szCs w:val="16"/>
      </w:rPr>
      <w:t xml:space="preserve">Rochester, NY 14620 </w:t>
    </w:r>
    <w:r w:rsidRPr="00F863D8">
      <w:rPr>
        <w:rFonts w:ascii="Arial" w:hAnsi="Arial" w:cs="Arial"/>
        <w:color w:val="FF9900"/>
        <w:spacing w:val="20"/>
        <w:sz w:val="16"/>
        <w:szCs w:val="16"/>
      </w:rPr>
      <w:t xml:space="preserve">● </w:t>
    </w:r>
    <w:r w:rsidRPr="00F863D8">
      <w:rPr>
        <w:spacing w:val="20"/>
        <w:sz w:val="16"/>
        <w:szCs w:val="16"/>
      </w:rPr>
      <w:t xml:space="preserve">Phone: (585) 473-2464 </w:t>
    </w:r>
    <w:r w:rsidRPr="00F863D8">
      <w:rPr>
        <w:rFonts w:ascii="Arial" w:hAnsi="Arial" w:cs="Arial"/>
        <w:color w:val="FF9900"/>
        <w:spacing w:val="20"/>
        <w:sz w:val="16"/>
        <w:szCs w:val="16"/>
      </w:rPr>
      <w:t>●</w:t>
    </w:r>
    <w:r w:rsidRPr="00F863D8">
      <w:rPr>
        <w:spacing w:val="20"/>
        <w:sz w:val="16"/>
        <w:szCs w:val="16"/>
      </w:rPr>
      <w:t xml:space="preserve"> Fax: (585) 271-8134 </w:t>
    </w:r>
    <w:proofErr w:type="gramStart"/>
    <w:r w:rsidRPr="00F863D8">
      <w:rPr>
        <w:rFonts w:ascii="Arial" w:hAnsi="Arial" w:cs="Arial"/>
        <w:color w:val="FF9900"/>
        <w:spacing w:val="20"/>
        <w:sz w:val="16"/>
        <w:szCs w:val="16"/>
      </w:rPr>
      <w:t>●</w:t>
    </w:r>
    <w:r w:rsidRPr="00F863D8">
      <w:rPr>
        <w:spacing w:val="20"/>
        <w:sz w:val="16"/>
        <w:szCs w:val="16"/>
      </w:rPr>
      <w:t xml:space="preserve">  www.centerforyouth.net</w:t>
    </w:r>
    <w:proofErr w:type="gramEnd"/>
  </w:p>
  <w:p w14:paraId="235487E6" w14:textId="77777777" w:rsidR="00F863D8" w:rsidRPr="00F863D8" w:rsidRDefault="00F863D8" w:rsidP="00F863D8">
    <w:pPr>
      <w:tabs>
        <w:tab w:val="center" w:pos="4320"/>
        <w:tab w:val="right" w:pos="8640"/>
      </w:tabs>
      <w:spacing w:line="360" w:lineRule="auto"/>
      <w:jc w:val="center"/>
      <w:rPr>
        <w:i/>
        <w:spacing w:val="20"/>
        <w:sz w:val="16"/>
        <w:szCs w:val="16"/>
      </w:rPr>
    </w:pPr>
    <w:r w:rsidRPr="00F863D8">
      <w:rPr>
        <w:i/>
        <w:spacing w:val="20"/>
        <w:sz w:val="16"/>
        <w:szCs w:val="16"/>
      </w:rPr>
      <w:t>24-hour hotline 271-7670</w:t>
    </w:r>
  </w:p>
  <w:p w14:paraId="235487E7" w14:textId="77777777" w:rsidR="00F863D8" w:rsidRDefault="00F86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87DF" w14:textId="77777777" w:rsidR="0095181B" w:rsidRDefault="0095181B">
      <w:r>
        <w:separator/>
      </w:r>
    </w:p>
  </w:footnote>
  <w:footnote w:type="continuationSeparator" w:id="0">
    <w:p w14:paraId="235487E0" w14:textId="77777777" w:rsidR="0095181B" w:rsidRDefault="0095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87E3" w14:textId="480E0B54" w:rsidR="00F863D8" w:rsidRPr="00F863D8" w:rsidRDefault="556ABFB7" w:rsidP="00F863D8">
    <w:pPr>
      <w:tabs>
        <w:tab w:val="center" w:pos="4320"/>
        <w:tab w:val="right" w:pos="8640"/>
      </w:tabs>
      <w:jc w:val="center"/>
      <w:rPr>
        <w:rFonts w:ascii="Humanst521 BT" w:hAnsi="Humanst521 BT" w:cs="Shruti"/>
      </w:rPr>
    </w:pPr>
    <w:r>
      <w:rPr>
        <w:noProof/>
      </w:rPr>
      <w:drawing>
        <wp:inline distT="0" distB="0" distL="0" distR="0" wp14:anchorId="235487E8" wp14:editId="556ABFB7">
          <wp:extent cx="19431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43100" cy="685800"/>
                  </a:xfrm>
                  <a:prstGeom prst="rect">
                    <a:avLst/>
                  </a:prstGeom>
                </pic:spPr>
              </pic:pic>
            </a:graphicData>
          </a:graphic>
        </wp:inline>
      </w:drawing>
    </w:r>
  </w:p>
  <w:p w14:paraId="235487E4" w14:textId="77777777" w:rsidR="00F863D8" w:rsidRDefault="00F86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43066"/>
    <w:multiLevelType w:val="hybridMultilevel"/>
    <w:tmpl w:val="9E663438"/>
    <w:lvl w:ilvl="0" w:tplc="FDE6F3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90EF6"/>
    <w:multiLevelType w:val="hybridMultilevel"/>
    <w:tmpl w:val="D338BF36"/>
    <w:lvl w:ilvl="0" w:tplc="6F768946">
      <w:start w:val="7"/>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D8"/>
    <w:rsid w:val="00082857"/>
    <w:rsid w:val="000E1CB1"/>
    <w:rsid w:val="001359A5"/>
    <w:rsid w:val="00164119"/>
    <w:rsid w:val="00184327"/>
    <w:rsid w:val="003307EA"/>
    <w:rsid w:val="00354515"/>
    <w:rsid w:val="003B6250"/>
    <w:rsid w:val="0045012C"/>
    <w:rsid w:val="00481A7F"/>
    <w:rsid w:val="005D01F4"/>
    <w:rsid w:val="005F0A33"/>
    <w:rsid w:val="00620D79"/>
    <w:rsid w:val="00646D2C"/>
    <w:rsid w:val="00651088"/>
    <w:rsid w:val="006A0D2C"/>
    <w:rsid w:val="007454ED"/>
    <w:rsid w:val="00892261"/>
    <w:rsid w:val="008A1237"/>
    <w:rsid w:val="008F75E2"/>
    <w:rsid w:val="00951226"/>
    <w:rsid w:val="0095181B"/>
    <w:rsid w:val="00A0328B"/>
    <w:rsid w:val="00B21B2B"/>
    <w:rsid w:val="00C3440F"/>
    <w:rsid w:val="00D6614B"/>
    <w:rsid w:val="00DB410F"/>
    <w:rsid w:val="00E14F2D"/>
    <w:rsid w:val="00E34D02"/>
    <w:rsid w:val="00ED5268"/>
    <w:rsid w:val="00F26859"/>
    <w:rsid w:val="00F863D8"/>
    <w:rsid w:val="00FB46C7"/>
    <w:rsid w:val="0CE5CC59"/>
    <w:rsid w:val="117510D6"/>
    <w:rsid w:val="1202A6F4"/>
    <w:rsid w:val="227C8D07"/>
    <w:rsid w:val="2C7F3D65"/>
    <w:rsid w:val="2F6DF06D"/>
    <w:rsid w:val="324A60C0"/>
    <w:rsid w:val="32CA9C52"/>
    <w:rsid w:val="3BBC2385"/>
    <w:rsid w:val="3E294513"/>
    <w:rsid w:val="556ABFB7"/>
    <w:rsid w:val="70DCAB93"/>
    <w:rsid w:val="79A1FB9F"/>
    <w:rsid w:val="7D097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487DE"/>
  <w15:chartTrackingRefBased/>
  <w15:docId w15:val="{DCEFDE64-EC5D-4A78-9009-E62D5CDB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3D8"/>
    <w:pPr>
      <w:tabs>
        <w:tab w:val="center" w:pos="4320"/>
        <w:tab w:val="right" w:pos="8640"/>
      </w:tabs>
    </w:pPr>
  </w:style>
  <w:style w:type="paragraph" w:styleId="Footer">
    <w:name w:val="footer"/>
    <w:basedOn w:val="Normal"/>
    <w:rsid w:val="00F863D8"/>
    <w:pPr>
      <w:tabs>
        <w:tab w:val="center" w:pos="4320"/>
        <w:tab w:val="right" w:pos="8640"/>
      </w:tabs>
    </w:pPr>
  </w:style>
  <w:style w:type="paragraph" w:styleId="NoSpacing">
    <w:name w:val="No Spacing"/>
    <w:uiPriority w:val="1"/>
    <w:qFormat/>
    <w:rsid w:val="003B625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7-25T20:37:36.119"/>
    </inkml:context>
    <inkml:brush xml:id="br0">
      <inkml:brushProperty name="width" value="0.05" units="cm"/>
      <inkml:brushProperty name="height" value="0.05" units="cm"/>
    </inkml:brush>
  </inkml:definitions>
  <inkml:trace contextRef="#ctx0" brushRef="#br0">30 194 4607 0 0,'0'0'208'0'0,"0"0"67"0"0,0 0 154 0 0,0 0 69 0 0,0 0 12 0 0,0 0 2 0 0,0 0 0 0 0,0 0 0 0 0,0 0 0 0 0,0 0 0 0 0,0 0 0 0 0,-6 9 2048 0 0,-9 15 0 0 0,14-22-2048 0 0,1-2 0 0 0,-7 21 3003 0 0,9 16-2907 0 0,6-5 997 0 0,23 60-674 0 0,-24-73-819 0 0,-1-1-1 0 0,2 0 1 0 0,0-1 0 0 0,2 0-1 0 0,-1 0 1 0 0,2-1 0 0 0,0 0 0 0 0,1 0-1 0 0,1-2 1 0 0,9 9-112 0 0,-2-5 72 0 0,-19-17 299 0 0,-1-1 117 0 0,0 0 21 0 0,0 0-66 0 0,10-26-278 0 0,59-224-165 0 0,-66 239 0 0 0,0-1 0 0 0,-1 1 0 0 0,0 0 0 0 0,-2 2-64 0 0,0 7-273 0 0,0 2-138 0 0,0 0-33 0 0,0-2 65 0 0,10-45-797 0 0,-5 33-4433 0 0,-4 13 4831 0 0,-1-1-6040 0 0</inkml:trace>
  <inkml:trace contextRef="#ctx0" brushRef="#br0" timeOffset="518.26">519 547 13823 0 0,'0'0'315'0'0,"0"0"45"0"0,0 0 21 0 0,0 0-49 0 0,0 0-149 0 0,0 0 194 0 0,0 0 110 0 0,0 0 22 0 0,-1 1-66 0 0,0 3-358 0 0,0-3-406 0 0,1-1-154 0 0,0 0-33 0 0,-4 7-1540 0 0,4-7 1536 0 0</inkml:trace>
  <inkml:trace contextRef="#ctx0" brushRef="#br0" timeOffset="2302.7">1021 366 8287 0 0,'0'0'191'0'0,"0"0"26"0"0,0 0 9 0 0,0 0 42 0 0,0 0 158 0 0,0 0 72 0 0,0 0 12 0 0,0 0 70 0 0,3-24 3562 0 0,-6-22-80 0 0,-1 39-4046 0 0,-2-2-16 0 0,-23-3 0 0 0,-21 26 0 0 0,38-4-141 0 0,-1 0 0 0 0,2 2 0 0 0,0-1 0 0 0,0 1 0 0 0,1 1-1 0 0,1 0 1 0 0,0 0 0 0 0,0 1 0 0 0,2 0 0 0 0,0 1 0 0 0,0-1 0 0 0,1 1-1 0 0,1 0 1 0 0,-1 10 141 0 0,-3-4-2 0 0,2 0 0 0 0,1 0 0 0 0,1 0 0 0 0,0 1 0 0 0,2 0 0 0 0,1 0 0 0 0,0 0 0 0 0,2 14 2 0 0,-1-35 0 0 0,1 0 0 0 0,0 1 0 0 0,0-1 0 0 0,0 0 0 0 0,0 0 0 0 0,0 1 0 0 0,0-1 0 0 0,0 0 0 0 0,1 0 0 0 0,-1 0 0 0 0,0 0 0 0 0,1 1 0 0 0,-1-1 0 0 0,0 0 0 0 0,1 0 0 0 0,0 0 0 0 0,-1 0 0 0 0,1 0 0 0 0,0 0 0 0 0,-1 0 0 0 0,1 0 0 0 0,0 0 0 0 0,0 0 0 0 0,0 0 0 0 0,0-1 0 0 0,0 1 0 0 0,0 0 0 0 0,0-1 0 0 0,0 1 0 0 0,0 0 0 0 0,0-1 0 0 0,0 0 0 0 0,0 1 0 0 0,0-1 0 0 0,0 1 0 0 0,1-1 0 0 0,-1 0 0 0 0,0 0 0 0 0,0 0 0 0 0,1 0 0 0 0,-1 0 0 0 0,0 0 0 0 0,0 0 0 0 0,1 0 0 0 0,44-34 0 0 0,-30 5 45 0 0,-1 0-1 0 0,-1-2 1 0 0,-1 1 0 0 0,-2-1-1 0 0,-1-1 1 0 0,-2 0-1 0 0,-1-1 1 0 0,-1 1 0 0 0,-2-6-45 0 0,30-304 1590 0 0,-35 308-1518 0 0,1 32 299 0 0,0 2 117 0 0,0 0 21 0 0,0 0-66 0 0,0 2-294 0 0,94 492 1480 0 0,-24-209-3186 0 0,-70-284 1528 0 0,0-1 0 0 0,1 0-1 0 0,-1 0 1 0 0,1 1 0 0 0,-1-1 0 0 0,0 0-1 0 0,1 1 1 0 0,-1-1 0 0 0,1 0 0 0 0,-1 0-1 0 0,1 0 1 0 0,-1 0 0 0 0,1 1 0 0 0,-1-1-1 0 0,1 0 1 0 0,-1 0 0 0 0,1 0 0 0 0,-1 0-1 0 0,1 0 1 0 0,-1 0 0 0 0,1 0 0 0 0,-1 0-1 0 0,1 0 1 0 0,-1-1 0 0 0,1 1-1 0 0,-1 0 1 0 0,0 0 0 0 0,1 0 0 0 0,-1-1-1 0 0,1 1 1 0 0,-1 0 0 0 0,1 0 0 0 0,-1-1-1 0 0,0 1 1 0 0,1 0 0 0 0,-1-1 0 0 0,0 1-1 0 0,1 0 1 0 0,-1-1 0 0 0,0 1 0 0 0,1-1-1 0 0,-1 1 1 0 0,0 0 0 0 0,0-1 0 0 0,1 1-1 0 0,-1-1 1 0 0,0 1 0 0 0,0-1 0 0 0,0 1-1 0 0,0-1 1 0 0,0 1 0 0 0,0-1 0 0 0,0 1-1 0 0,0-1 1 0 0,0 1 0 0 0,0-1 0 0 0,0 1-1 0 0,0-1 1 0 0,0 1 0 0 0,0-1 0 0 0,0 1-1 0 0,0-1 1 0 0,0 1 0 0 0,-1 0-1 0 0,1-1 1 0 0,0 1 0 0 0,0-1 0 0 0,-1 1-1 0 0,1-1 1 0 0,0 1 29 0 0,11-95-2256 0 0,-8 63-1768 0 0,-1 12-1088 0 0</inkml:trace>
  <inkml:trace contextRef="#ctx0" brushRef="#br0" timeOffset="2895.19">1282 325 8287 0 0,'0'0'382'0'0,"0"0"-8"0"0,0 0-102 0 0,0 0 463 0 0,0 0 234 0 0,0 0 45 0 0,0 0-61 0 0,0 0-288 0 0,-11 18 907 0 0,2 0-1376 0 0,1 0 0 0 0,1 0-1 0 0,0 0 1 0 0,2 1-1 0 0,0 0 1 0 0,1 0 0 0 0,1 0-1 0 0,0 1 1 0 0,2-1 0 0 0,0 1-1 0 0,2 10-195 0 0,17 19 0 0 0,-18-48 0 0 0,0 0 0 0 0,1-1 0 0 0,-1 1 0 0 0,1 0 0 0 0,-1 0 0 0 0,1 0 0 0 0,-1-1 0 0 0,1 1 0 0 0,-1 0 0 0 0,1-1 0 0 0,0 1 0 0 0,0-1 0 0 0,-1 1 0 0 0,1-1 0 0 0,0 1 0 0 0,0-1 0 0 0,-1 1 0 0 0,1-1 0 0 0,0 1 0 0 0,0-1 0 0 0,0 0 0 0 0,0 0 0 0 0,0 1 0 0 0,0-1 0 0 0,-1 0 0 0 0,1 0 0 0 0,0 0 0 0 0,0 0 0 0 0,0 0 0 0 0,0 0 0 0 0,0 0 0 0 0,0-1 0 0 0,0 1 0 0 0,0 0 0 0 0,-1 0 0 0 0,1-1 0 0 0,0 1 0 0 0,0 0 0 0 0,0-1 0 0 0,0 1 0 0 0,-1-1 0 0 0,1 1 0 0 0,0-1 0 0 0,-1 1 0 0 0,1-1 0 0 0,0 0 0 0 0,-1 1 0 0 0,1-1 0 0 0,0 0 0 0 0,-1 0 0 0 0,1 1 0 0 0,-1-1 0 0 0,8-13 0 0 0,-1 1 0 0 0,0-1 0 0 0,-1 0 0 0 0,-1-1 0 0 0,0 1 0 0 0,-1-1 0 0 0,0 0 0 0 0,0-13 0 0 0,6-16 0 0 0,16-176 1440 0 0,-24 206-997 0 0,11 31 653 0 0,-3 146 21 0 0,-3-83-1117 0 0,7-89 0 0 0,5-49 0 0 0,-18 49 0 0 0,1 0 0 0 0,0 0 0 0 0,0 0 0 0 0,1 0 0 0 0,0 1 0 0 0,1-1 0 0 0,0 1 0 0 0,0 0 0 0 0,1 0 0 0 0,0 1 0 0 0,0-1 0 0 0,1 1 0 0 0,0 0 0 0 0,0 0 0 0 0,1 1 0 0 0,-1 0 0 0 0,1 0 0 0 0,6-3 0 0 0,-4 8 0 0 0,0 0 0 0 0,1 0 0 0 0,-1 1 0 0 0,1 0 0 0 0,-1 0 0 0 0,1 1 0 0 0,-1 1 0 0 0,1 0 0 0 0,-1 0 0 0 0,0 0 0 0 0,0 1 0 0 0,0 1 0 0 0,0 0 0 0 0,-1 0 0 0 0,0 0 0 0 0,4 3 0 0 0,-7-4 0 0 0,18 6-104 0 0,-1 0 0 0 0,0 2 0 0 0,-1 1 0 0 0,0 0 0 0 0,-1 2 0 0 0,-1 0 0 0 0,0 1 0 0 0,0 1 0 0 0,-2 1 0 0 0,0 0 0 0 0,-1 1 0 0 0,-1 1 0 0 0,-1 1 0 0 0,0 0 0 0 0,-2 0 0 0 0,0 2 0 0 0,-1-1 0 0 0,-2 1 0 0 0,4 11 104 0 0,-12-23-315 0 0,-1 0-1 0 0,0-1 0 0 0,-1 1 0 0 0,0 0 1 0 0,0-1-1 0 0,-1 1 0 0 0,0-1 1 0 0,0 1-1 0 0,-1-1 0 0 0,-1 0 1 0 0,1 0-1 0 0,-2 0 0 0 0,1-1 0 0 0,-1 1 1 0 0,0-1-1 0 0,-1 0 0 0 0,0-1 1 0 0,-4 6 315 0 0,-26 26-2046 0 0</inkml:trace>
  <inkml:trace contextRef="#ctx0" brushRef="#br0" timeOffset="3339.43">1495 1036 8287 0 0,'-5'-4'192'0'0,"0"1"0"0"0,0-1 0 0 0,1 0 0 0 0,-1 0 0 0 0,1-1 0 0 0,0 1 0 0 0,0-1 0 0 0,0 0 0 0 0,1 0 0 0 0,0 0 0 0 0,0 0 0 0 0,0-1 0 0 0,1 1 0 0 0,0-1 0 0 0,0 0-1 0 0,0 1 1 0 0,0-1 0 0 0,1 0 0 0 0,0 0 0 0 0,0 0 0 0 0,1 0 0 0 0,0 0 0 0 0,0-4-192 0 0,19-146 4060 0 0,-19 156-4064 0 0,7-37 431 0 0,1-1 0 0 0,2 1 0 0 0,2 1 0 0 0,1 0-1 0 0,2 0 1 0 0,1 2 0 0 0,2 0 0 0 0,2 1 0 0 0,0 0 0 0 0,2 2 0 0 0,21-22-427 0 0,-14 23 172 0 0,0 3 0 0 0,2 0 0 0 0,0 2 0 0 0,2 1 0 0 0,1 2 0 0 0,1 1 1 0 0,0 1-1 0 0,2 3 0 0 0,0 1 0 0 0,1 1 0 0 0,0 2 0 0 0,39-7-172 0 0,-67 19 0 0 0,0 0 0 0 0,-1 0 0 0 0,1 1 0 0 0,0 0 0 0 0,0 1 0 0 0,-1 0 0 0 0,1 1 0 0 0,0 0 0 0 0,-1 1 0 0 0,0-1 0 0 0,1 2 0 0 0,-1-1 0 0 0,0 1 0 0 0,-1 1 0 0 0,1 0 0 0 0,-1 0 0 0 0,0 0 0 0 0,0 1 0 0 0,0 0 0 0 0,-1 1 0 0 0,0 0 0 0 0,-1 0 0 0 0,1 0 0 0 0,-1 1 0 0 0,-1 0 0 0 0,1 0 0 0 0,-1 1 0 0 0,-1-1 0 0 0,1 1 0 0 0,-2 0 0 0 0,1 0 0 0 0,-1 1 0 0 0,-1-1 0 0 0,2 8 0 0 0,3 27-192 0 0,-3 1 0 0 0,-1-1 0 0 0,-2 1 0 0 0,-3 0 0 0 0,-1-1 0 0 0,-2 1 0 0 0,-3 7 192 0 0,-9 105-648 0 0,15-129 593 0 0,0-15 199 0 0,0 0 1 0 0,1 0 0 0 0,1 0 0 0 0,0-1 0 0 0,1 1-1 0 0,0 0 1 0 0,1 0 0 0 0,0 0 0 0 0,1-1-1 0 0,1 1 1 0 0,0-1 0 0 0,0 0 0 0 0,2 1-145 0 0,-4-10 6 0 0,0 0 1 0 0,1-1 0 0 0,-1 1-1 0 0,1-1 1 0 0,0 0 0 0 0,0 1-1 0 0,0-1 1 0 0,0-1 0 0 0,0 1-1 0 0,0 0 1 0 0,0-1 0 0 0,1 0-1 0 0,-1 1 1 0 0,0-1 0 0 0,1-1-1 0 0,-1 1 1 0 0,1 0 0 0 0,-1-1-1 0 0,1 0 1 0 0,0 0 0 0 0,-1 0-1 0 0,1 0 1 0 0,-1 0 0 0 0,1-1-1 0 0,-1 0 1 0 0,1 1 0 0 0,0-2-7 0 0,94-33-16 0 0,-97 34 17 0 0,443-232 930 0 0,267-111 2234 0 0,-703 341-3165 0 0,25-14-40 0 0,1 1 0 0 0,1 2 0 0 0,1 2 0 0 0,0 1 0 0 0,12-1 40 0 0,-20 1-1853 0 0,-20 5 386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B84D72606EA4DBB597DDE77399B32" ma:contentTypeVersion="12" ma:contentTypeDescription="Create a new document." ma:contentTypeScope="" ma:versionID="b9a57c77ae7c33beed1f71555c940f3c">
  <xsd:schema xmlns:xsd="http://www.w3.org/2001/XMLSchema" xmlns:xs="http://www.w3.org/2001/XMLSchema" xmlns:p="http://schemas.microsoft.com/office/2006/metadata/properties" xmlns:ns3="f38b69dd-8797-4a21-a34a-90ad8841b12c" xmlns:ns4="b044688d-5a08-4649-ab93-e31639233bc3" targetNamespace="http://schemas.microsoft.com/office/2006/metadata/properties" ma:root="true" ma:fieldsID="505cb523df8de7fe234a0ea4ccca03a7" ns3:_="" ns4:_="">
    <xsd:import namespace="f38b69dd-8797-4a21-a34a-90ad8841b12c"/>
    <xsd:import namespace="b044688d-5a08-4649-ab93-e31639233b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69dd-8797-4a21-a34a-90ad8841b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44688d-5a08-4649-ab93-e31639233b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0C3C0-CDDF-4EBF-826A-BEA195C48774}">
  <ds:schemaRefs>
    <ds:schemaRef ds:uri="http://schemas.microsoft.com/office/2006/metadata/contentType"/>
    <ds:schemaRef ds:uri="http://schemas.microsoft.com/office/2006/metadata/properties/metaAttributes"/>
    <ds:schemaRef ds:uri="http://www.w3.org/2000/xmlns/"/>
    <ds:schemaRef ds:uri="http://www.w3.org/2001/XMLSchema"/>
    <ds:schemaRef ds:uri="f38b69dd-8797-4a21-a34a-90ad8841b12c"/>
    <ds:schemaRef ds:uri="b044688d-5a08-4649-ab93-e31639233bc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34C7D-AB97-498B-8373-6E0825C0EF40}">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b044688d-5a08-4649-ab93-e31639233bc3"/>
    <ds:schemaRef ds:uri="f38b69dd-8797-4a21-a34a-90ad8841b12c"/>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C412901-1B23-400D-AE37-F51B0708B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This is to certify that Atalia Joy Grice paid $60 into her security deposit account on November 18th 2011</vt:lpstr>
    </vt:vector>
  </TitlesOfParts>
  <Company>The Center for Youth</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to certify that Atalia Joy Grice paid $60 into her security deposit account on November 18th 2011</dc:title>
  <dc:subject/>
  <dc:creator>ssacco</dc:creator>
  <cp:keywords/>
  <dc:description/>
  <cp:lastModifiedBy>Tree Clemonds</cp:lastModifiedBy>
  <cp:revision>2</cp:revision>
  <cp:lastPrinted>2022-05-20T16:19:00Z</cp:lastPrinted>
  <dcterms:created xsi:type="dcterms:W3CDTF">2022-07-25T21:56:00Z</dcterms:created>
  <dcterms:modified xsi:type="dcterms:W3CDTF">2022-07-25T21:56:00Z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0x010100258B84D72606EA4DBB597DDE77399B32</vt:lpwstr>
  </property>
</Properties>
</file>